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BC" w:rsidRPr="003B76BD" w:rsidRDefault="005C03BC" w:rsidP="003B76B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B76BD">
        <w:rPr>
          <w:rFonts w:ascii="Times New Roman" w:hAnsi="Times New Roman" w:cs="Times New Roman"/>
          <w:b/>
          <w:sz w:val="28"/>
          <w:szCs w:val="28"/>
        </w:rPr>
        <w:t>Бланк организации – потребителя тепловой</w:t>
      </w:r>
      <w:r w:rsidRPr="003B76BD">
        <w:rPr>
          <w:rFonts w:ascii="Times New Roman" w:hAnsi="Times New Roman" w:cs="Times New Roman"/>
          <w:b/>
          <w:sz w:val="28"/>
          <w:szCs w:val="28"/>
        </w:rPr>
        <w:tab/>
        <w:t xml:space="preserve"> энергии</w:t>
      </w:r>
    </w:p>
    <w:p w:rsidR="005C03BC" w:rsidRDefault="005C03BC" w:rsidP="003B76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C03BC" w:rsidRDefault="005C03BC" w:rsidP="003B76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» _________________ 20___ года</w:t>
      </w:r>
    </w:p>
    <w:p w:rsidR="005C03BC" w:rsidRDefault="005C03BC" w:rsidP="003B76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87289" w:rsidRDefault="005C03BC" w:rsidP="003B76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C03BC" w:rsidRDefault="005C03BC" w:rsidP="003B76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3BC" w:rsidRPr="005C03BC" w:rsidRDefault="005C03BC" w:rsidP="003B76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подтверждает комиссии муниципального образования _________</w:t>
      </w:r>
      <w:r w:rsidR="003B76BD">
        <w:rPr>
          <w:rFonts w:ascii="Times New Roman" w:hAnsi="Times New Roman" w:cs="Times New Roman"/>
          <w:sz w:val="28"/>
          <w:szCs w:val="28"/>
        </w:rPr>
        <w:t>____________________ по проверке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 20__/20___ года выполнение критериев надежности теплоснабжения, установленных требованиями приказа Минэнерго России 2013 </w:t>
      </w:r>
      <w:r w:rsidRPr="005C03BC">
        <w:rPr>
          <w:rFonts w:ascii="Times New Roman" w:hAnsi="Times New Roman" w:cs="Times New Roman"/>
          <w:sz w:val="28"/>
          <w:szCs w:val="28"/>
        </w:rPr>
        <w:t>года № 103:</w:t>
      </w:r>
    </w:p>
    <w:p w:rsidR="005C03BC" w:rsidRPr="005C03BC" w:rsidRDefault="003B76BD" w:rsidP="003B76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Объекты</w:t>
      </w:r>
      <w:r w:rsidR="005C03BC" w:rsidRPr="005C03BC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 отнесены к _____ категориям</w:t>
      </w:r>
      <w:r w:rsidR="005C03BC" w:rsidRPr="005C03BC">
        <w:rPr>
          <w:rFonts w:ascii="Times New Roman" w:hAnsi="Times New Roman" w:cs="Times New Roman"/>
          <w:sz w:val="28"/>
          <w:szCs w:val="28"/>
        </w:rPr>
        <w:t xml:space="preserve"> </w:t>
      </w:r>
      <w:r w:rsidR="00D91F11">
        <w:rPr>
          <w:rFonts w:ascii="Times New Roman" w:hAnsi="Times New Roman" w:cs="Times New Roman"/>
          <w:sz w:val="28"/>
          <w:szCs w:val="28"/>
        </w:rPr>
        <w:t xml:space="preserve">надежности </w:t>
      </w:r>
      <w:bookmarkStart w:id="0" w:name="_GoBack"/>
      <w:bookmarkEnd w:id="0"/>
      <w:r w:rsidR="005C03BC" w:rsidRPr="005C03BC">
        <w:rPr>
          <w:rFonts w:ascii="Times New Roman" w:hAnsi="Times New Roman" w:cs="Times New Roman"/>
          <w:sz w:val="28"/>
          <w:szCs w:val="28"/>
        </w:rPr>
        <w:t>теплоснабжения.</w:t>
      </w:r>
    </w:p>
    <w:p w:rsidR="005C03BC" w:rsidRPr="005C03BC" w:rsidRDefault="005C03BC" w:rsidP="003B76B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C03BC">
        <w:rPr>
          <w:sz w:val="28"/>
          <w:szCs w:val="28"/>
        </w:rPr>
        <w:t xml:space="preserve">2. Договором теплоснабжения предусмотрены параметры подачи тепловой энергии в соответствии с </w:t>
      </w:r>
      <w:r w:rsidR="003B76BD">
        <w:rPr>
          <w:sz w:val="28"/>
          <w:szCs w:val="28"/>
        </w:rPr>
        <w:t>установленными категориями</w:t>
      </w:r>
      <w:r w:rsidRPr="005C03BC">
        <w:rPr>
          <w:sz w:val="28"/>
          <w:szCs w:val="28"/>
        </w:rPr>
        <w:t>.</w:t>
      </w:r>
    </w:p>
    <w:p w:rsidR="005C03BC" w:rsidRDefault="005C03BC" w:rsidP="003B76B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C03BC">
        <w:rPr>
          <w:sz w:val="28"/>
          <w:szCs w:val="28"/>
        </w:rPr>
        <w:t xml:space="preserve">3.  Установленные </w:t>
      </w:r>
      <w:r w:rsidR="003B76BD">
        <w:rPr>
          <w:sz w:val="28"/>
          <w:szCs w:val="28"/>
        </w:rPr>
        <w:t xml:space="preserve">договором теплоснабжения </w:t>
      </w:r>
      <w:r w:rsidRPr="005C03BC">
        <w:rPr>
          <w:sz w:val="28"/>
          <w:szCs w:val="28"/>
        </w:rPr>
        <w:t>параметры подачи тепловой энергии обеспечивают допустимые значения температуры воздуха в отапливаемых помещениях</w:t>
      </w:r>
      <w:r w:rsidR="003B76BD">
        <w:rPr>
          <w:sz w:val="28"/>
          <w:szCs w:val="28"/>
        </w:rPr>
        <w:t>,</w:t>
      </w:r>
      <w:r w:rsidRPr="005C03BC">
        <w:rPr>
          <w:sz w:val="28"/>
          <w:szCs w:val="28"/>
        </w:rPr>
        <w:t xml:space="preserve"> в соответствии с </w:t>
      </w:r>
      <w:r w:rsidRPr="005C03BC">
        <w:rPr>
          <w:rFonts w:eastAsiaTheme="minorEastAsia"/>
          <w:bCs/>
          <w:color w:val="000000" w:themeColor="text1"/>
          <w:kern w:val="24"/>
          <w:sz w:val="28"/>
          <w:szCs w:val="28"/>
        </w:rPr>
        <w:t>техническими регламентами и иными обязательными требованиями</w:t>
      </w:r>
      <w:r>
        <w:rPr>
          <w:sz w:val="28"/>
          <w:szCs w:val="28"/>
        </w:rPr>
        <w:t>.</w:t>
      </w:r>
    </w:p>
    <w:p w:rsidR="003B76BD" w:rsidRDefault="003B76BD" w:rsidP="003B76BD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3B76BD" w:rsidRDefault="003B76BD" w:rsidP="003B76BD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3B76BD" w:rsidRPr="005C03BC" w:rsidRDefault="003B76BD" w:rsidP="003B76B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Руководитель _______________________________________ (подпись, ФИО)</w:t>
      </w:r>
    </w:p>
    <w:p w:rsidR="005C03BC" w:rsidRPr="005C03BC" w:rsidRDefault="005C03BC" w:rsidP="003B76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03BC" w:rsidRPr="005C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4A"/>
    <w:rsid w:val="0001664A"/>
    <w:rsid w:val="000C3C84"/>
    <w:rsid w:val="003B76BD"/>
    <w:rsid w:val="005C03BC"/>
    <w:rsid w:val="00C244F3"/>
    <w:rsid w:val="00D9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FAA5A-DBE7-460C-8A4F-FD1BA5ED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3</cp:revision>
  <dcterms:created xsi:type="dcterms:W3CDTF">2017-11-17T08:13:00Z</dcterms:created>
  <dcterms:modified xsi:type="dcterms:W3CDTF">2018-07-23T08:00:00Z</dcterms:modified>
</cp:coreProperties>
</file>